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70" w:rsidRPr="00FE71F2" w:rsidRDefault="00752B70" w:rsidP="00FE7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18pt;width:49.6pt;height:51.5pt;z-index:251658240">
            <v:imagedata r:id="rId7" o:title=""/>
            <w10:wrap type="topAndBottom"/>
          </v:shape>
        </w:pict>
      </w:r>
    </w:p>
    <w:p w:rsidR="00752B70" w:rsidRPr="00FE71F2" w:rsidRDefault="00752B70" w:rsidP="00FE71F2">
      <w:pPr>
        <w:pStyle w:val="Title"/>
        <w:rPr>
          <w:b/>
          <w:szCs w:val="28"/>
        </w:rPr>
      </w:pPr>
      <w:r w:rsidRPr="00FE71F2">
        <w:rPr>
          <w:b/>
          <w:szCs w:val="28"/>
        </w:rPr>
        <w:t>НИЖНЕТАНАЙСКИЙ СЕЛЬСКИЙ СОВЕТ ДЕПУТАТОВ</w:t>
      </w:r>
    </w:p>
    <w:p w:rsidR="00752B70" w:rsidRPr="00FE71F2" w:rsidRDefault="00752B70" w:rsidP="00FE71F2">
      <w:pPr>
        <w:pStyle w:val="Subtitle"/>
        <w:rPr>
          <w:sz w:val="28"/>
          <w:szCs w:val="28"/>
        </w:rPr>
      </w:pPr>
      <w:r w:rsidRPr="00FE71F2">
        <w:rPr>
          <w:sz w:val="28"/>
          <w:szCs w:val="28"/>
        </w:rPr>
        <w:t>ДЗЕРЖИНСКОГО РАЙОНА</w:t>
      </w:r>
    </w:p>
    <w:p w:rsidR="00752B70" w:rsidRPr="00FE71F2" w:rsidRDefault="00752B70" w:rsidP="00FE71F2">
      <w:pPr>
        <w:pStyle w:val="Subtitle"/>
        <w:rPr>
          <w:sz w:val="28"/>
          <w:szCs w:val="28"/>
        </w:rPr>
      </w:pPr>
      <w:r w:rsidRPr="00FE71F2">
        <w:rPr>
          <w:sz w:val="28"/>
          <w:szCs w:val="28"/>
        </w:rPr>
        <w:t>КРАСНОЯРСКОГО КРАЯ</w:t>
      </w:r>
    </w:p>
    <w:p w:rsidR="00752B70" w:rsidRPr="0056152E" w:rsidRDefault="00752B70" w:rsidP="00FE71F2">
      <w:pPr>
        <w:pStyle w:val="Heading3"/>
        <w:jc w:val="center"/>
        <w:rPr>
          <w:rFonts w:ascii="Times New Roman" w:hAnsi="Times New Roman" w:cs="Times New Roman"/>
          <w:sz w:val="36"/>
          <w:szCs w:val="36"/>
        </w:rPr>
      </w:pPr>
      <w:r w:rsidRPr="0056152E">
        <w:rPr>
          <w:rFonts w:ascii="Times New Roman" w:hAnsi="Times New Roman" w:cs="Times New Roman"/>
          <w:sz w:val="36"/>
          <w:szCs w:val="36"/>
        </w:rPr>
        <w:t>РЕШЕНИЕ</w:t>
      </w:r>
    </w:p>
    <w:p w:rsidR="00752B70" w:rsidRPr="00FE71F2" w:rsidRDefault="00752B70" w:rsidP="00FE71F2">
      <w:pPr>
        <w:tabs>
          <w:tab w:val="left" w:pos="1222"/>
        </w:tabs>
        <w:jc w:val="center"/>
        <w:rPr>
          <w:rFonts w:ascii="Times New Roman" w:hAnsi="Times New Roman"/>
          <w:sz w:val="28"/>
          <w:szCs w:val="28"/>
        </w:rPr>
      </w:pPr>
      <w:r w:rsidRPr="00FE71F2">
        <w:rPr>
          <w:rFonts w:ascii="Times New Roman" w:hAnsi="Times New Roman"/>
          <w:sz w:val="28"/>
          <w:szCs w:val="28"/>
        </w:rPr>
        <w:t>с. Нижний Танай</w:t>
      </w:r>
    </w:p>
    <w:p w:rsidR="00752B70" w:rsidRPr="00EB5D65" w:rsidRDefault="00752B70" w:rsidP="00EB5D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Pr="00EB5D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EB5D6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№16-69Р</w:t>
      </w:r>
    </w:p>
    <w:p w:rsidR="00752B70" w:rsidRPr="005052EC" w:rsidRDefault="00752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B70" w:rsidRDefault="00752B70" w:rsidP="00A83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116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</w:t>
      </w:r>
    </w:p>
    <w:p w:rsidR="00752B70" w:rsidRPr="00EB5D65" w:rsidRDefault="00752B70" w:rsidP="00A83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B70" w:rsidRPr="00561163" w:rsidRDefault="00752B70" w:rsidP="004E0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На основании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</w:t>
      </w:r>
      <w:r w:rsidRPr="0040466C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Постановления Совета администрации края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40466C">
        <w:rPr>
          <w:rFonts w:ascii="Times New Roman" w:hAnsi="Times New Roman" w:cs="Times New Roman"/>
          <w:sz w:val="28"/>
          <w:szCs w:val="28"/>
        </w:rPr>
        <w:t>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Pr="00404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D2148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0466C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Дзержинского </w:t>
      </w:r>
      <w:r w:rsidRPr="0040466C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Нижнетанайский</w:t>
      </w:r>
      <w:r w:rsidRPr="00561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</w:t>
      </w:r>
      <w:r w:rsidRPr="00561163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:rsidR="00752B70" w:rsidRPr="00561163" w:rsidRDefault="00752B70" w:rsidP="00404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Default="00752B70" w:rsidP="00404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561163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дить</w:t>
      </w:r>
      <w:r w:rsidRPr="00561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е</w:t>
      </w:r>
      <w:r w:rsidRPr="00561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</w:t>
      </w:r>
      <w:r w:rsidRPr="0040466C">
        <w:rPr>
          <w:sz w:val="28"/>
          <w:szCs w:val="28"/>
        </w:rPr>
        <w:t xml:space="preserve"> </w:t>
      </w:r>
      <w:r w:rsidRPr="0040466C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6C"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6C">
        <w:rPr>
          <w:rFonts w:ascii="Times New Roman" w:hAnsi="Times New Roman"/>
          <w:sz w:val="28"/>
          <w:szCs w:val="28"/>
        </w:rPr>
        <w:t>(далее – приложение).</w:t>
      </w:r>
    </w:p>
    <w:p w:rsidR="00752B70" w:rsidRPr="00EB5D65" w:rsidRDefault="00752B70" w:rsidP="00FE71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Решение Нижнетанайского сельского Совета депутатов от 18.08.2011 № 16-45Р «</w:t>
      </w:r>
      <w:r w:rsidRPr="0056116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района».</w:t>
      </w:r>
    </w:p>
    <w:p w:rsidR="00752B70" w:rsidRPr="0040466C" w:rsidRDefault="00752B70" w:rsidP="00404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0466C">
        <w:rPr>
          <w:rFonts w:ascii="Times New Roman" w:hAnsi="Times New Roman"/>
          <w:sz w:val="28"/>
          <w:szCs w:val="28"/>
        </w:rPr>
        <w:t>. Решение вступает в силу в день, следующий за днем его официального опубликования (обнародования</w:t>
      </w:r>
      <w:r>
        <w:rPr>
          <w:rFonts w:ascii="Times New Roman" w:hAnsi="Times New Roman"/>
          <w:sz w:val="28"/>
          <w:szCs w:val="28"/>
        </w:rPr>
        <w:t>)</w:t>
      </w:r>
      <w:r w:rsidRPr="0040466C">
        <w:rPr>
          <w:rFonts w:ascii="Times New Roman" w:hAnsi="Times New Roman"/>
          <w:sz w:val="28"/>
          <w:szCs w:val="28"/>
        </w:rPr>
        <w:t xml:space="preserve">, и применяется </w:t>
      </w:r>
      <w:r>
        <w:rPr>
          <w:rFonts w:ascii="Times New Roman" w:hAnsi="Times New Roman"/>
          <w:sz w:val="28"/>
          <w:szCs w:val="28"/>
        </w:rPr>
        <w:br/>
      </w:r>
      <w:r w:rsidRPr="0040466C">
        <w:rPr>
          <w:rFonts w:ascii="Times New Roman" w:hAnsi="Times New Roman"/>
          <w:sz w:val="28"/>
          <w:szCs w:val="28"/>
        </w:rPr>
        <w:t>к правоотношениям возникшим с 1 сентября 2018 года.</w:t>
      </w:r>
    </w:p>
    <w:p w:rsidR="00752B70" w:rsidRPr="0040466C" w:rsidRDefault="00752B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52B70" w:rsidRPr="00BE74B8" w:rsidRDefault="00752B70" w:rsidP="00BE74B8">
      <w:pPr>
        <w:spacing w:after="0" w:line="240" w:lineRule="auto"/>
        <w:rPr>
          <w:rFonts w:ascii="Times New Roman" w:hAnsi="Times New Roman"/>
          <w:sz w:val="28"/>
          <w:szCs w:val="28"/>
        </w:rPr>
        <w:sectPr w:rsidR="00752B70" w:rsidRPr="00BE74B8" w:rsidSect="00381D38">
          <w:pgSz w:w="11905" w:h="16838"/>
          <w:pgMar w:top="1134" w:right="851" w:bottom="1134" w:left="1701" w:header="720" w:footer="720" w:gutter="0"/>
          <w:cols w:space="720"/>
          <w:noEndnote/>
        </w:sectPr>
      </w:pPr>
      <w:r w:rsidRPr="0040466C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Н.И.Марфин</w:t>
      </w:r>
      <w:bookmarkStart w:id="0" w:name="Par43"/>
      <w:bookmarkEnd w:id="0"/>
    </w:p>
    <w:p w:rsidR="00752B70" w:rsidRPr="0040466C" w:rsidRDefault="00752B70" w:rsidP="0040466C">
      <w:pPr>
        <w:spacing w:after="0" w:line="240" w:lineRule="auto"/>
        <w:ind w:firstLine="4860"/>
        <w:jc w:val="both"/>
        <w:rPr>
          <w:rFonts w:ascii="Times New Roman" w:hAnsi="Times New Roman"/>
          <w:sz w:val="28"/>
          <w:szCs w:val="28"/>
        </w:rPr>
      </w:pPr>
      <w:r w:rsidRPr="0040466C">
        <w:rPr>
          <w:rFonts w:ascii="Times New Roman" w:hAnsi="Times New Roman"/>
          <w:sz w:val="28"/>
          <w:szCs w:val="28"/>
        </w:rPr>
        <w:t xml:space="preserve">Приложение </w:t>
      </w:r>
    </w:p>
    <w:p w:rsidR="00752B70" w:rsidRPr="0040466C" w:rsidRDefault="00752B70" w:rsidP="00567339">
      <w:pPr>
        <w:spacing w:after="0" w:line="240" w:lineRule="auto"/>
        <w:ind w:left="4860"/>
        <w:rPr>
          <w:rFonts w:ascii="Times New Roman" w:hAnsi="Times New Roman"/>
          <w:sz w:val="20"/>
        </w:rPr>
      </w:pPr>
      <w:r w:rsidRPr="0040466C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Нижнетанайского сельского Совета депутатов</w:t>
      </w:r>
      <w:r w:rsidRPr="0040466C">
        <w:rPr>
          <w:rFonts w:ascii="Times New Roman" w:hAnsi="Times New Roman"/>
          <w:sz w:val="28"/>
          <w:szCs w:val="28"/>
        </w:rPr>
        <w:t xml:space="preserve"> </w:t>
      </w:r>
    </w:p>
    <w:p w:rsidR="00752B70" w:rsidRPr="0040466C" w:rsidRDefault="00752B70" w:rsidP="0040466C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40466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01.08.2018г</w:t>
      </w:r>
      <w:r w:rsidRPr="0040466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16-69Р</w:t>
      </w:r>
    </w:p>
    <w:p w:rsidR="00752B70" w:rsidRDefault="00752B70" w:rsidP="0040466C">
      <w:pPr>
        <w:spacing w:after="0" w:line="240" w:lineRule="auto"/>
        <w:ind w:left="-360" w:firstLine="720"/>
        <w:jc w:val="center"/>
        <w:rPr>
          <w:rFonts w:ascii="Times New Roman" w:hAnsi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left="-360" w:firstLine="720"/>
        <w:jc w:val="center"/>
        <w:rPr>
          <w:rFonts w:ascii="Times New Roman" w:hAnsi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752B70" w:rsidRDefault="00752B70" w:rsidP="005673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об оплате труда депутатов, выборных должностных лиц местного самоуправления,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466C">
        <w:rPr>
          <w:rFonts w:ascii="Times New Roman" w:hAnsi="Times New Roman"/>
          <w:b/>
          <w:sz w:val="28"/>
          <w:szCs w:val="28"/>
        </w:rPr>
        <w:t xml:space="preserve">осуществляющих свои полномочия на постоянной основе, лиц, замещающих иные муниципальные должности, </w:t>
      </w:r>
      <w:r>
        <w:rPr>
          <w:rFonts w:ascii="Times New Roman" w:hAnsi="Times New Roman"/>
          <w:b/>
          <w:sz w:val="28"/>
          <w:szCs w:val="28"/>
        </w:rPr>
        <w:br/>
      </w:r>
      <w:r w:rsidRPr="0040466C">
        <w:rPr>
          <w:rFonts w:ascii="Times New Roman" w:hAnsi="Times New Roman"/>
          <w:b/>
          <w:sz w:val="28"/>
          <w:szCs w:val="28"/>
        </w:rPr>
        <w:t>и муниципальных служащих</w:t>
      </w:r>
      <w:r w:rsidRPr="0040466C">
        <w:rPr>
          <w:rFonts w:ascii="Times New Roman" w:hAnsi="Times New Roman"/>
          <w:b/>
        </w:rPr>
        <w:t xml:space="preserve"> </w:t>
      </w:r>
      <w:r w:rsidRPr="00BE74B8">
        <w:rPr>
          <w:rFonts w:ascii="Times New Roman" w:hAnsi="Times New Roman"/>
          <w:b/>
          <w:sz w:val="28"/>
          <w:szCs w:val="28"/>
        </w:rPr>
        <w:t>Нижнетанайского</w:t>
      </w:r>
      <w:r w:rsidRPr="00567339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752B70" w:rsidRDefault="00752B70" w:rsidP="005673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7339">
        <w:rPr>
          <w:rFonts w:ascii="Times New Roman" w:hAnsi="Times New Roman"/>
          <w:b/>
          <w:sz w:val="28"/>
          <w:szCs w:val="28"/>
        </w:rPr>
        <w:t>Дзержинского района</w:t>
      </w:r>
    </w:p>
    <w:p w:rsidR="00752B70" w:rsidRDefault="00752B70" w:rsidP="005673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52B70" w:rsidRPr="0040466C" w:rsidRDefault="00752B70" w:rsidP="00BE7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1. Общие положения</w:t>
      </w:r>
    </w:p>
    <w:p w:rsidR="00752B70" w:rsidRPr="0040466C" w:rsidRDefault="00752B70" w:rsidP="005673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0466C">
        <w:rPr>
          <w:rFonts w:ascii="Times New Roman" w:hAnsi="Times New Roman"/>
          <w:sz w:val="28"/>
          <w:szCs w:val="28"/>
        </w:rPr>
        <w:t>Настоящее Положение устанавливает размеры и условия оплаты труда депутатов,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6C">
        <w:rPr>
          <w:rFonts w:ascii="Times New Roman" w:hAnsi="Times New Roman"/>
          <w:sz w:val="28"/>
          <w:szCs w:val="28"/>
        </w:rPr>
        <w:t xml:space="preserve">выборных должностных лиц местного самоуправления, осуществляющих свои полномочия на постоянной основе, лиц, замещающих иные муниципальные должности (далее – лица, замещающие муниципальные должности), и муниципальных служащих </w:t>
      </w:r>
      <w:r>
        <w:rPr>
          <w:rFonts w:ascii="Times New Roman" w:hAnsi="Times New Roman"/>
          <w:sz w:val="28"/>
          <w:szCs w:val="28"/>
        </w:rPr>
        <w:t>Нижнетанайского сельсовета Дзержинского района.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66C">
        <w:rPr>
          <w:rFonts w:ascii="Times New Roman" w:hAnsi="Times New Roman" w:cs="Times New Roman"/>
          <w:b/>
          <w:sz w:val="28"/>
          <w:szCs w:val="28"/>
        </w:rPr>
        <w:t>Статья 2. Отнесение к группе муниципальных образований края</w:t>
      </w:r>
    </w:p>
    <w:p w:rsidR="00752B70" w:rsidRPr="0040466C" w:rsidRDefault="00752B70" w:rsidP="00567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6C">
        <w:rPr>
          <w:rFonts w:ascii="Times New Roman" w:hAnsi="Times New Roman"/>
          <w:sz w:val="28"/>
          <w:szCs w:val="28"/>
        </w:rPr>
        <w:t xml:space="preserve">1. В целях данного Положения признается, что </w:t>
      </w:r>
      <w:r>
        <w:rPr>
          <w:rFonts w:ascii="Times New Roman" w:hAnsi="Times New Roman"/>
          <w:sz w:val="28"/>
          <w:szCs w:val="28"/>
        </w:rPr>
        <w:t xml:space="preserve">Нижнетанайский сельсовет Дзержинского района </w:t>
      </w:r>
      <w:r w:rsidRPr="0040466C">
        <w:rPr>
          <w:rFonts w:ascii="Times New Roman" w:hAnsi="Times New Roman"/>
          <w:sz w:val="28"/>
          <w:szCs w:val="28"/>
        </w:rPr>
        <w:t xml:space="preserve">относится к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40466C">
        <w:rPr>
          <w:rFonts w:ascii="Times New Roman" w:hAnsi="Times New Roman"/>
          <w:sz w:val="28"/>
          <w:szCs w:val="28"/>
        </w:rPr>
        <w:t xml:space="preserve"> группе муниципальных образований </w:t>
      </w:r>
      <w:r>
        <w:rPr>
          <w:rFonts w:ascii="Times New Roman" w:hAnsi="Times New Roman"/>
          <w:sz w:val="28"/>
          <w:szCs w:val="28"/>
        </w:rPr>
        <w:br/>
      </w:r>
      <w:r w:rsidRPr="0040466C">
        <w:rPr>
          <w:rFonts w:ascii="Times New Roman" w:hAnsi="Times New Roman"/>
          <w:sz w:val="28"/>
          <w:szCs w:val="28"/>
        </w:rPr>
        <w:t>в соответствии с Постановлением Совета администрации Красноярского края от 29.12.2007 № 512-п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6C">
        <w:rPr>
          <w:rFonts w:ascii="Times New Roman" w:hAnsi="Times New Roman"/>
          <w:sz w:val="28"/>
          <w:szCs w:val="28"/>
        </w:rPr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512-п).</w:t>
      </w:r>
    </w:p>
    <w:p w:rsidR="00752B70" w:rsidRPr="0040466C" w:rsidRDefault="00752B70" w:rsidP="0040466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3. Оплата труда лиц, замещающих муниципальные должности</w:t>
      </w:r>
    </w:p>
    <w:p w:rsidR="00752B70" w:rsidRPr="0040466C" w:rsidRDefault="00752B70" w:rsidP="0040466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1. Оплата труда лиц, замещающих муниципальные должности, состоит из денежного вознаграждения и ежемесячного денежного поощрения.</w:t>
      </w:r>
    </w:p>
    <w:p w:rsidR="00752B70" w:rsidRPr="0040466C" w:rsidRDefault="00752B70" w:rsidP="0040466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2. Размеры денежного вознаграждения и ежемесячного денежного поощрения лиц, замещающих муниципальные должности, устанавливаются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66C">
        <w:rPr>
          <w:rFonts w:ascii="Times New Roman" w:hAnsi="Times New Roman" w:cs="Times New Roman"/>
          <w:sz w:val="28"/>
          <w:szCs w:val="28"/>
        </w:rPr>
        <w:t>размерах согласно приложению 1.</w:t>
      </w:r>
    </w:p>
    <w:p w:rsidR="00752B70" w:rsidRPr="0040466C" w:rsidRDefault="00752B70" w:rsidP="00404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6C">
        <w:rPr>
          <w:rFonts w:ascii="Times New Roman" w:hAnsi="Times New Roman"/>
          <w:sz w:val="28"/>
          <w:szCs w:val="28"/>
        </w:rPr>
        <w:t>3. 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752B70" w:rsidRPr="0040466C" w:rsidRDefault="00752B70" w:rsidP="0040466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4. Оплата труда муниципальных служащих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1. Оплата труда муниципального служащего производится в виде денежного содержания.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2. В состав денежного содержания включаются:</w:t>
      </w:r>
    </w:p>
    <w:p w:rsidR="00752B70" w:rsidRPr="0040466C" w:rsidRDefault="00752B70" w:rsidP="0040466C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должностной оклад;</w:t>
      </w:r>
    </w:p>
    <w:p w:rsidR="00752B70" w:rsidRPr="0040466C" w:rsidRDefault="00752B70" w:rsidP="0040466C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ежемесячная надбавка за классный чин;</w:t>
      </w:r>
    </w:p>
    <w:p w:rsidR="00752B70" w:rsidRPr="0040466C" w:rsidRDefault="00752B70" w:rsidP="0040466C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ежемесячная надбавка за особые условия муниципальной службы;</w:t>
      </w:r>
    </w:p>
    <w:p w:rsidR="00752B70" w:rsidRPr="0040466C" w:rsidRDefault="00752B70" w:rsidP="0040466C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ежемесячная надбавка за выслугу лет;</w:t>
      </w:r>
    </w:p>
    <w:p w:rsidR="00752B70" w:rsidRPr="0040466C" w:rsidRDefault="00752B70" w:rsidP="0040466C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ежемесячное денежное поощрение;</w:t>
      </w:r>
    </w:p>
    <w:p w:rsidR="00752B70" w:rsidRPr="0040466C" w:rsidRDefault="00752B70" w:rsidP="0040466C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752B70" w:rsidRPr="0040466C" w:rsidRDefault="00752B70" w:rsidP="0040466C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премии;</w:t>
      </w:r>
    </w:p>
    <w:p w:rsidR="00752B70" w:rsidRPr="0040466C" w:rsidRDefault="00752B70" w:rsidP="0040466C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и) материальная помощь.</w:t>
      </w:r>
    </w:p>
    <w:p w:rsidR="00752B70" w:rsidRPr="0040466C" w:rsidRDefault="00752B70" w:rsidP="00404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466C">
        <w:rPr>
          <w:rFonts w:ascii="Times New Roman" w:hAnsi="Times New Roman"/>
          <w:sz w:val="28"/>
          <w:szCs w:val="28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752B70" w:rsidRPr="0040466C" w:rsidRDefault="00752B70" w:rsidP="00404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5. Должностные оклады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устанавливаются в размерах согласно приложению 2.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6. Ежемесячная надбавка за классный чин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1.Предельные р</w:t>
      </w:r>
      <w:r w:rsidRPr="0040466C">
        <w:rPr>
          <w:rFonts w:ascii="Times New Roman" w:hAnsi="Times New Roman" w:cs="Times New Roman"/>
          <w:sz w:val="28"/>
          <w:szCs w:val="28"/>
        </w:rPr>
        <w:t>азмеры ежемесячной надбавки за классный чин к должностным окладам составляют: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а) за классный чин 1-го класса –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40466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40466C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б) за классный чин 2-го класса -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40466C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752B70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в) за классный чин 3-го класса -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0466C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52B70" w:rsidRPr="000C646A" w:rsidRDefault="00752B70" w:rsidP="000C646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Надбавки за классный чин выплачиваются после присвоения муниципальным служащим соответствующего классного чина в соответствии с действующим </w:t>
      </w:r>
      <w:r w:rsidRPr="000C646A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Pr="000C646A">
        <w:rPr>
          <w:rFonts w:ascii="Times New Roman" w:hAnsi="Times New Roman" w:cs="Times New Roman"/>
          <w:sz w:val="28"/>
          <w:szCs w:val="28"/>
        </w:rPr>
        <w:t>Российской Федерации и Красноярского края.</w:t>
      </w:r>
    </w:p>
    <w:p w:rsidR="00752B70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752B70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Конкретный размер надбавки за классный чин муниципальному служащему устанавливается представителем нанимателя.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E3316">
        <w:rPr>
          <w:rFonts w:ascii="Times New Roman" w:hAnsi="Times New Roman"/>
          <w:b/>
          <w:sz w:val="28"/>
          <w:szCs w:val="28"/>
        </w:rPr>
        <w:t>Статья 7. Ежемесячная надбавка за особые условия муниципальной службы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Предельный размер</w:t>
      </w:r>
      <w:r w:rsidRPr="0040466C">
        <w:rPr>
          <w:rFonts w:ascii="Times New Roman" w:hAnsi="Times New Roman" w:cs="Times New Roman"/>
          <w:sz w:val="28"/>
          <w:szCs w:val="28"/>
        </w:rPr>
        <w:t xml:space="preserve"> ежемесячной надбавки за особые условия муниципальной службы составляют:</w:t>
      </w:r>
    </w:p>
    <w:p w:rsidR="00752B70" w:rsidRPr="0040466C" w:rsidRDefault="00752B70" w:rsidP="0040466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5805"/>
      </w:tblGrid>
      <w:tr w:rsidR="00752B70" w:rsidRPr="0040466C" w:rsidTr="00496732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B70" w:rsidRPr="0040466C" w:rsidRDefault="00752B70" w:rsidP="0040466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6C">
              <w:rPr>
                <w:rFonts w:ascii="Times New Roman" w:hAnsi="Times New Roman" w:cs="Times New Roman"/>
                <w:sz w:val="28"/>
                <w:szCs w:val="28"/>
              </w:rPr>
              <w:t>Размеры надбавок за особые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66C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службы (процентов к должностному окладу)</w:t>
            </w:r>
          </w:p>
        </w:tc>
      </w:tr>
      <w:tr w:rsidR="00752B70" w:rsidRPr="0040466C" w:rsidTr="00496732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B70" w:rsidRPr="0040466C" w:rsidRDefault="00752B70" w:rsidP="0040466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6C">
              <w:rPr>
                <w:rFonts w:ascii="Times New Roman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B70" w:rsidRPr="0040466C" w:rsidRDefault="00752B70" w:rsidP="0040466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6C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</w:t>
            </w:r>
          </w:p>
        </w:tc>
      </w:tr>
      <w:tr w:rsidR="00752B70" w:rsidRPr="0040466C" w:rsidTr="00496732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B70" w:rsidRPr="0040466C" w:rsidRDefault="00752B70" w:rsidP="0040466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466C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B70" w:rsidRPr="00FE3316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52B70" w:rsidRPr="0040466C" w:rsidTr="00496732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2B70" w:rsidRPr="0040466C" w:rsidRDefault="00752B70" w:rsidP="0040466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466C">
              <w:rPr>
                <w:rFonts w:ascii="Times New Roman" w:hAnsi="Times New Roman" w:cs="Times New Roman"/>
                <w:sz w:val="28"/>
                <w:szCs w:val="28"/>
              </w:rPr>
              <w:t>Главная и ведущая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2B70" w:rsidRPr="00FE3316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52B70" w:rsidRPr="0040466C" w:rsidTr="00496732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B70" w:rsidRPr="0040466C" w:rsidRDefault="00752B70" w:rsidP="0040466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0466C">
              <w:rPr>
                <w:rFonts w:ascii="Times New Roman" w:hAnsi="Times New Roman" w:cs="Times New Roman"/>
                <w:sz w:val="28"/>
                <w:szCs w:val="28"/>
              </w:rPr>
              <w:t>Старшая и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B70" w:rsidRPr="00FE3316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52B70" w:rsidRDefault="00752B70" w:rsidP="00FE331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Default="00752B70" w:rsidP="00FE331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Конкретный размер надбавки за </w:t>
      </w:r>
      <w:r w:rsidRPr="0040466C">
        <w:rPr>
          <w:rFonts w:ascii="Times New Roman" w:hAnsi="Times New Roman" w:cs="Times New Roman"/>
          <w:sz w:val="28"/>
          <w:szCs w:val="28"/>
        </w:rPr>
        <w:t>особые условия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 устанавливается представителем нанимателя.</w:t>
      </w:r>
    </w:p>
    <w:p w:rsidR="00752B70" w:rsidRPr="0040466C" w:rsidRDefault="00752B70" w:rsidP="00FE331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8. Ежемесячная надбавка за выслугу лет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1.Предельный размер</w:t>
      </w:r>
      <w:r w:rsidRPr="0040466C">
        <w:rPr>
          <w:rFonts w:ascii="Times New Roman" w:hAnsi="Times New Roman" w:cs="Times New Roman"/>
          <w:sz w:val="28"/>
          <w:szCs w:val="28"/>
        </w:rPr>
        <w:t xml:space="preserve"> ежемесячной надбавки за выслугу лет на муниципальной службе к должностному окладу составляют: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а) при стаже муниципальной службы от 1 до 5 лет 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0466C">
        <w:rPr>
          <w:rFonts w:ascii="Times New Roman" w:hAnsi="Times New Roman" w:cs="Times New Roman"/>
          <w:sz w:val="28"/>
          <w:szCs w:val="28"/>
        </w:rPr>
        <w:t xml:space="preserve"> процентов; 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б) при стаже муниципальной службы от 5 до 10 лет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0466C">
        <w:rPr>
          <w:rFonts w:ascii="Times New Roman" w:hAnsi="Times New Roman" w:cs="Times New Roman"/>
          <w:sz w:val="28"/>
          <w:szCs w:val="28"/>
        </w:rPr>
        <w:t>;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в) при стаже муниципальной службы от 10 до 15 лет -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0466C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752B70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 xml:space="preserve">г) при стаже муниципальной службы свыше 15 лет -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0466C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52B70" w:rsidRPr="000C646A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Стаж службы, дающий право на получение </w:t>
      </w:r>
      <w:r w:rsidRPr="0040466C">
        <w:rPr>
          <w:rFonts w:ascii="Times New Roman" w:hAnsi="Times New Roman" w:cs="Times New Roman"/>
          <w:sz w:val="28"/>
          <w:szCs w:val="28"/>
        </w:rPr>
        <w:t>ежемесячной надбавки за выслугу лет на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, определяется в соответствии с </w:t>
      </w:r>
      <w:r w:rsidRPr="000C646A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Pr="000C646A">
        <w:rPr>
          <w:rFonts w:ascii="Times New Roman" w:hAnsi="Times New Roman" w:cs="Times New Roman"/>
          <w:sz w:val="28"/>
          <w:szCs w:val="28"/>
        </w:rPr>
        <w:t>Российской Федерации и Красноярского края.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Конкретный размер надбавки за </w:t>
      </w:r>
      <w:r w:rsidRPr="0040466C">
        <w:rPr>
          <w:rFonts w:ascii="Times New Roman" w:hAnsi="Times New Roman" w:cs="Times New Roman"/>
          <w:sz w:val="28"/>
          <w:szCs w:val="28"/>
        </w:rPr>
        <w:t>выслугу лет на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 устанавливается представителем нанимателя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9. Размеры денежного поощрения</w:t>
      </w:r>
    </w:p>
    <w:p w:rsidR="00752B70" w:rsidRPr="0040466C" w:rsidRDefault="00752B70" w:rsidP="00404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Предельный размер</w:t>
      </w:r>
      <w:r w:rsidRPr="0040466C">
        <w:rPr>
          <w:rFonts w:ascii="Times New Roman" w:hAnsi="Times New Roman"/>
          <w:sz w:val="28"/>
          <w:szCs w:val="28"/>
        </w:rPr>
        <w:t xml:space="preserve"> ежемесячного денежного поощрения составля</w:t>
      </w:r>
      <w:r>
        <w:rPr>
          <w:rFonts w:ascii="Times New Roman" w:hAnsi="Times New Roman"/>
          <w:sz w:val="28"/>
          <w:szCs w:val="28"/>
        </w:rPr>
        <w:t>е</w:t>
      </w:r>
      <w:r w:rsidRPr="0040466C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2,3 должностного оклада</w:t>
      </w:r>
      <w:r w:rsidRPr="0040466C">
        <w:rPr>
          <w:rFonts w:ascii="Times New Roman" w:hAnsi="Times New Roman"/>
          <w:i/>
          <w:sz w:val="28"/>
          <w:szCs w:val="28"/>
        </w:rPr>
        <w:t>.</w:t>
      </w: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Конкретный размер </w:t>
      </w:r>
      <w:r w:rsidRPr="0040466C">
        <w:rPr>
          <w:rFonts w:ascii="Times New Roman" w:hAnsi="Times New Roman"/>
          <w:sz w:val="28"/>
          <w:szCs w:val="28"/>
        </w:rPr>
        <w:t xml:space="preserve">ежемесячного денежного поощрения </w:t>
      </w:r>
      <w:r>
        <w:rPr>
          <w:rFonts w:ascii="Times New Roman" w:hAnsi="Times New Roman"/>
          <w:sz w:val="28"/>
          <w:szCs w:val="28"/>
        </w:rPr>
        <w:t xml:space="preserve">муниципальному служащему устанавливается представителем нанимателя </w:t>
      </w:r>
      <w:r>
        <w:rPr>
          <w:rFonts w:ascii="Times New Roman" w:hAnsi="Times New Roman"/>
          <w:sz w:val="28"/>
          <w:szCs w:val="28"/>
        </w:rPr>
        <w:br/>
        <w:t>в пределах установленного фонда оплаты труда.</w:t>
      </w:r>
    </w:p>
    <w:p w:rsidR="00752B70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52B70" w:rsidRPr="00BE74B8" w:rsidRDefault="00752B70" w:rsidP="00BE74B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E74B8">
        <w:rPr>
          <w:rFonts w:ascii="Times New Roman" w:hAnsi="Times New Roman"/>
          <w:b/>
          <w:sz w:val="28"/>
          <w:szCs w:val="28"/>
        </w:rPr>
        <w:t>Статья 10. Ежемесячная процентная надбавка за работу со сведениями, составляющими государственную тайну</w:t>
      </w:r>
    </w:p>
    <w:p w:rsidR="00752B70" w:rsidRPr="0040466C" w:rsidRDefault="00752B70" w:rsidP="0040466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66C">
        <w:rPr>
          <w:color w:val="000000"/>
          <w:sz w:val="28"/>
          <w:szCs w:val="28"/>
        </w:rPr>
        <w:t>Размерами ежемесячной процентной надбавки к должностному окладу за работу со сведениями, составляющими государственную тайну, и ежемесячной процентной надбавки к должностному окладу за стаж службы в структурных подразделениях по защите государственной тайны являются размеры указанных ежемесячных процентных надбавок, предусмотренные законодательством Российской Федерации.</w:t>
      </w:r>
    </w:p>
    <w:p w:rsidR="00752B70" w:rsidRPr="0040466C" w:rsidRDefault="00752B70" w:rsidP="0040466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66C">
        <w:rPr>
          <w:color w:val="000000"/>
          <w:sz w:val="28"/>
          <w:szCs w:val="28"/>
        </w:rPr>
        <w:t>Выплата ежемесячных процентных надбавок, указанных в абзаце первом настоящего пункта, осуществляется в пределах установленного фонда оплаты труда.</w:t>
      </w:r>
    </w:p>
    <w:p w:rsidR="00752B70" w:rsidRPr="0040466C" w:rsidRDefault="00752B70" w:rsidP="0040466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11. Премирование муниципальных служащих</w:t>
      </w:r>
    </w:p>
    <w:p w:rsidR="00752B70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Размеры премирования муниципальных служащих ограничиваются пределами установленного фонда оплаты труда.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Премирование муниципальных служащих производится по решению представителя нанимателя в соответствии с Положением о премировании, утверждаемым представительным органом местного самоуправления. </w:t>
      </w: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12. Единовременная выплата при предоставлении ежегодного оплачиваемого отпуска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размер </w:t>
      </w:r>
      <w:r w:rsidRPr="0040466C">
        <w:rPr>
          <w:rFonts w:ascii="Times New Roman" w:hAnsi="Times New Roman" w:cs="Times New Roman"/>
          <w:sz w:val="28"/>
          <w:szCs w:val="28"/>
        </w:rPr>
        <w:t xml:space="preserve">единовременной выплаты, осуществляемой один раз в год при предоставлении ежегодного оплачиваемого отпуска, составляет </w:t>
      </w:r>
      <w:r>
        <w:rPr>
          <w:rFonts w:ascii="Times New Roman" w:hAnsi="Times New Roman" w:cs="Times New Roman"/>
          <w:sz w:val="28"/>
          <w:szCs w:val="28"/>
        </w:rPr>
        <w:t>3,5</w:t>
      </w:r>
      <w:r w:rsidRPr="0040466C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752B70" w:rsidRPr="0040466C" w:rsidRDefault="00752B70" w:rsidP="0040466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13. Материальная помощь муниципальным служащим</w:t>
      </w:r>
    </w:p>
    <w:p w:rsidR="00752B70" w:rsidRDefault="00752B70" w:rsidP="0040466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466C">
        <w:rPr>
          <w:rFonts w:ascii="Times New Roman" w:hAnsi="Times New Roman" w:cs="Times New Roman"/>
          <w:sz w:val="28"/>
          <w:szCs w:val="28"/>
        </w:rPr>
        <w:t>Размеры единовременной материальной помощи муниципальным служащим ограничиваются пределами установленного фонда оплаты труда.</w:t>
      </w:r>
    </w:p>
    <w:p w:rsidR="00752B70" w:rsidRPr="0040466C" w:rsidRDefault="00752B70" w:rsidP="0040466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выплате материальной помощи муниципальным служащим утверждается представительным органом местного самоуправления</w:t>
      </w:r>
    </w:p>
    <w:p w:rsidR="00752B70" w:rsidRPr="0040466C" w:rsidRDefault="00752B70" w:rsidP="0040466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40466C" w:rsidRDefault="00752B70" w:rsidP="004046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14. Индексация размеров оплаты труда</w:t>
      </w:r>
    </w:p>
    <w:p w:rsidR="00752B70" w:rsidRPr="0040466C" w:rsidRDefault="00752B70" w:rsidP="0040466C">
      <w:pPr>
        <w:pStyle w:val="Title"/>
        <w:ind w:firstLine="709"/>
        <w:jc w:val="both"/>
        <w:rPr>
          <w:szCs w:val="28"/>
        </w:rPr>
      </w:pPr>
      <w:r w:rsidRPr="0040466C">
        <w:rPr>
          <w:szCs w:val="28"/>
        </w:rPr>
        <w:t>Размеры оплаты труда муниципальных служащих и лиц, замещающих муниципальные должности,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752B70" w:rsidRPr="0040466C" w:rsidRDefault="00752B70" w:rsidP="0040466C">
      <w:pPr>
        <w:pStyle w:val="Title"/>
        <w:ind w:firstLine="709"/>
        <w:jc w:val="both"/>
        <w:rPr>
          <w:szCs w:val="28"/>
        </w:rPr>
      </w:pPr>
    </w:p>
    <w:p w:rsidR="00752B70" w:rsidRPr="0040466C" w:rsidRDefault="00752B70" w:rsidP="0040466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466C">
        <w:rPr>
          <w:rFonts w:ascii="Times New Roman" w:hAnsi="Times New Roman"/>
          <w:b/>
          <w:sz w:val="28"/>
          <w:szCs w:val="28"/>
        </w:rPr>
        <w:t>Статья 15. Порядок формирования фонда оплаты лиц, замещающих муниципальные должности, и муниципальных служащих</w:t>
      </w:r>
    </w:p>
    <w:p w:rsidR="00752B70" w:rsidRPr="000663D2" w:rsidRDefault="00752B70" w:rsidP="00C81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0663D2">
        <w:rPr>
          <w:rFonts w:ascii="Times New Roman" w:hAnsi="Times New Roman" w:cs="Times New Roman"/>
          <w:sz w:val="28"/>
          <w:szCs w:val="28"/>
        </w:rPr>
        <w:t>редельный размер фонда оплаты труда состоит из:</w:t>
      </w:r>
    </w:p>
    <w:p w:rsidR="00752B70" w:rsidRPr="000663D2" w:rsidRDefault="00752B70" w:rsidP="00C81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2">
        <w:rPr>
          <w:rFonts w:ascii="Times New Roman" w:hAnsi="Times New Roman" w:cs="Times New Roman"/>
          <w:sz w:val="28"/>
          <w:szCs w:val="28"/>
        </w:rPr>
        <w:t>предельного размера фонда оплаты труда главы муниципального образования, который формируется из расчета 24-кратного среднемесячного предельного размера денежного вознаграждения главы муниципального образования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</w:p>
    <w:p w:rsidR="00752B70" w:rsidRPr="000663D2" w:rsidRDefault="00752B70" w:rsidP="00C81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2">
        <w:rPr>
          <w:rFonts w:ascii="Times New Roman" w:hAnsi="Times New Roman" w:cs="Times New Roman"/>
          <w:sz w:val="28"/>
          <w:szCs w:val="28"/>
        </w:rPr>
        <w:t xml:space="preserve">предельного размера фонда оплаты труда (за исключением главы муниципального образования), который формируется из расчета среднемесячного базового должностного </w:t>
      </w:r>
      <w:r w:rsidRPr="00C813C8">
        <w:rPr>
          <w:rFonts w:ascii="Times New Roman" w:hAnsi="Times New Roman" w:cs="Times New Roman"/>
          <w:sz w:val="28"/>
          <w:szCs w:val="28"/>
        </w:rPr>
        <w:t>по должности "ведущий специалист" с коэффициентом 1,08</w:t>
      </w:r>
      <w:r w:rsidRPr="000663D2">
        <w:rPr>
          <w:rFonts w:ascii="Times New Roman" w:hAnsi="Times New Roman" w:cs="Times New Roman"/>
          <w:sz w:val="28"/>
          <w:szCs w:val="28"/>
        </w:rPr>
        <w:t xml:space="preserve">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752B70" w:rsidRPr="0040466C" w:rsidRDefault="00752B70" w:rsidP="004046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40466C">
        <w:rPr>
          <w:rFonts w:ascii="Times New Roman" w:hAnsi="Times New Roman"/>
          <w:bCs/>
          <w:sz w:val="28"/>
          <w:szCs w:val="28"/>
        </w:rPr>
        <w:t>При расчете размера фонда оплаты труда учитываются следующие средства для выплаты (в расчете на год):</w:t>
      </w:r>
    </w:p>
    <w:p w:rsidR="00752B70" w:rsidRPr="000663D2" w:rsidRDefault="00752B70" w:rsidP="00C81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1"/>
        <w:gridCol w:w="3827"/>
      </w:tblGrid>
      <w:tr w:rsidR="00752B70" w:rsidTr="00C813C8">
        <w:trPr>
          <w:trHeight w:val="20"/>
        </w:trPr>
        <w:tc>
          <w:tcPr>
            <w:tcW w:w="5591" w:type="dxa"/>
            <w:vAlign w:val="center"/>
          </w:tcPr>
          <w:p w:rsidR="00752B70" w:rsidRPr="00C813C8" w:rsidRDefault="00752B70" w:rsidP="00CB0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C8">
              <w:rPr>
                <w:rFonts w:ascii="Times New Roman" w:hAnsi="Times New Roman"/>
                <w:sz w:val="20"/>
                <w:szCs w:val="20"/>
              </w:rPr>
              <w:t>Составляющие фонда оплаты труда</w:t>
            </w:r>
          </w:p>
        </w:tc>
        <w:tc>
          <w:tcPr>
            <w:tcW w:w="3827" w:type="dxa"/>
            <w:vAlign w:val="center"/>
          </w:tcPr>
          <w:p w:rsidR="00752B70" w:rsidRPr="00C813C8" w:rsidRDefault="00752B70" w:rsidP="00C81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13C8">
              <w:rPr>
                <w:rFonts w:ascii="Times New Roman" w:hAnsi="Times New Roman" w:cs="Times New Roman"/>
              </w:rPr>
              <w:t>Количество должностных окладов, предусматриваемых при расчете предельного размера фонда оплаты труда</w:t>
            </w:r>
          </w:p>
        </w:tc>
      </w:tr>
      <w:tr w:rsidR="00752B70" w:rsidTr="00C813C8">
        <w:trPr>
          <w:trHeight w:val="20"/>
        </w:trPr>
        <w:tc>
          <w:tcPr>
            <w:tcW w:w="5591" w:type="dxa"/>
          </w:tcPr>
          <w:p w:rsidR="00752B70" w:rsidRPr="00C813C8" w:rsidRDefault="00752B70" w:rsidP="00CB01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  <w:tc>
          <w:tcPr>
            <w:tcW w:w="3827" w:type="dxa"/>
          </w:tcPr>
          <w:p w:rsidR="00752B70" w:rsidRPr="00C813C8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52B70" w:rsidTr="00C813C8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591" w:type="dxa"/>
            <w:tcBorders>
              <w:bottom w:val="nil"/>
            </w:tcBorders>
          </w:tcPr>
          <w:p w:rsidR="00752B70" w:rsidRPr="00C813C8" w:rsidRDefault="00752B70" w:rsidP="00CB0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Ежемесячная надбавка за классный чин</w:t>
            </w:r>
          </w:p>
        </w:tc>
        <w:tc>
          <w:tcPr>
            <w:tcW w:w="3827" w:type="dxa"/>
            <w:tcBorders>
              <w:bottom w:val="nil"/>
            </w:tcBorders>
          </w:tcPr>
          <w:p w:rsidR="00752B70" w:rsidRPr="00C813C8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B70" w:rsidTr="00C813C8">
        <w:trPr>
          <w:trHeight w:val="20"/>
        </w:trPr>
        <w:tc>
          <w:tcPr>
            <w:tcW w:w="5591" w:type="dxa"/>
          </w:tcPr>
          <w:p w:rsidR="00752B70" w:rsidRPr="00C813C8" w:rsidRDefault="00752B70" w:rsidP="00CB0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Ежемесячная надбавка за особые условия муниципальной службы</w:t>
            </w:r>
          </w:p>
        </w:tc>
        <w:tc>
          <w:tcPr>
            <w:tcW w:w="3827" w:type="dxa"/>
          </w:tcPr>
          <w:p w:rsidR="00752B70" w:rsidRPr="00C813C8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2B70" w:rsidTr="00C813C8">
        <w:trPr>
          <w:trHeight w:val="20"/>
        </w:trPr>
        <w:tc>
          <w:tcPr>
            <w:tcW w:w="5591" w:type="dxa"/>
          </w:tcPr>
          <w:p w:rsidR="00752B70" w:rsidRPr="00C813C8" w:rsidRDefault="00752B70" w:rsidP="00CB0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Ежемесячная надбавка за выслугу лет</w:t>
            </w:r>
          </w:p>
        </w:tc>
        <w:tc>
          <w:tcPr>
            <w:tcW w:w="3827" w:type="dxa"/>
          </w:tcPr>
          <w:p w:rsidR="00752B70" w:rsidRPr="00C813C8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B70" w:rsidTr="00C813C8">
        <w:trPr>
          <w:trHeight w:val="20"/>
        </w:trPr>
        <w:tc>
          <w:tcPr>
            <w:tcW w:w="5591" w:type="dxa"/>
          </w:tcPr>
          <w:p w:rsidR="00752B70" w:rsidRPr="00C813C8" w:rsidRDefault="00752B70" w:rsidP="00CB0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3827" w:type="dxa"/>
          </w:tcPr>
          <w:p w:rsidR="00752B70" w:rsidRPr="00C813C8" w:rsidRDefault="00752B70" w:rsidP="00C813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752B70" w:rsidTr="00C813C8">
        <w:trPr>
          <w:trHeight w:val="20"/>
        </w:trPr>
        <w:tc>
          <w:tcPr>
            <w:tcW w:w="5591" w:type="dxa"/>
          </w:tcPr>
          <w:p w:rsidR="00752B70" w:rsidRPr="00C813C8" w:rsidRDefault="00752B70" w:rsidP="00CB0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3827" w:type="dxa"/>
          </w:tcPr>
          <w:p w:rsidR="00752B70" w:rsidRPr="00C813C8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52B70" w:rsidTr="00C813C8">
        <w:trPr>
          <w:trHeight w:val="20"/>
        </w:trPr>
        <w:tc>
          <w:tcPr>
            <w:tcW w:w="5591" w:type="dxa"/>
          </w:tcPr>
          <w:p w:rsidR="00752B70" w:rsidRPr="00C813C8" w:rsidRDefault="00752B70" w:rsidP="00CB0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Премии</w:t>
            </w:r>
          </w:p>
        </w:tc>
        <w:tc>
          <w:tcPr>
            <w:tcW w:w="3827" w:type="dxa"/>
          </w:tcPr>
          <w:p w:rsidR="00752B70" w:rsidRPr="00C813C8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752B70" w:rsidTr="00C813C8">
        <w:trPr>
          <w:trHeight w:val="20"/>
        </w:trPr>
        <w:tc>
          <w:tcPr>
            <w:tcW w:w="5591" w:type="dxa"/>
          </w:tcPr>
          <w:p w:rsidR="00752B70" w:rsidRPr="00C813C8" w:rsidRDefault="00752B70" w:rsidP="00CB0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3827" w:type="dxa"/>
          </w:tcPr>
          <w:p w:rsidR="00752B70" w:rsidRPr="00C813C8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B70" w:rsidTr="00C813C8">
        <w:trPr>
          <w:trHeight w:val="20"/>
        </w:trPr>
        <w:tc>
          <w:tcPr>
            <w:tcW w:w="5591" w:type="dxa"/>
          </w:tcPr>
          <w:p w:rsidR="00752B70" w:rsidRPr="00C813C8" w:rsidRDefault="00752B70" w:rsidP="00CB0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3C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752B70" w:rsidRPr="00C813C8" w:rsidRDefault="00752B70" w:rsidP="00CB0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752B70" w:rsidRPr="000663D2" w:rsidRDefault="00752B70" w:rsidP="00C81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B70" w:rsidRPr="000663D2" w:rsidRDefault="00752B70" w:rsidP="000663D2">
      <w:pPr>
        <w:rPr>
          <w:rFonts w:ascii="Times New Roman" w:hAnsi="Times New Roman"/>
          <w:sz w:val="28"/>
          <w:szCs w:val="28"/>
        </w:rPr>
        <w:sectPr w:rsidR="00752B70" w:rsidRPr="000663D2" w:rsidSect="002E01B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bookmarkStart w:id="1" w:name="P79"/>
      <w:bookmarkEnd w:id="1"/>
    </w:p>
    <w:p w:rsidR="00752B70" w:rsidRDefault="00752B70" w:rsidP="000663D2">
      <w:pPr>
        <w:pStyle w:val="ConsPlusNormal"/>
        <w:ind w:firstLine="540"/>
        <w:jc w:val="both"/>
      </w:pPr>
    </w:p>
    <w:p w:rsidR="00752B70" w:rsidRPr="0040466C" w:rsidRDefault="00752B70" w:rsidP="004046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52B70" w:rsidRDefault="00752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B70" w:rsidRDefault="00752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B70" w:rsidRPr="002E01B8" w:rsidRDefault="00752B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2" w:name="Par209"/>
      <w:bookmarkEnd w:id="2"/>
      <w:r w:rsidRPr="002E01B8">
        <w:rPr>
          <w:rFonts w:ascii="Times New Roman" w:hAnsi="Times New Roman"/>
          <w:sz w:val="24"/>
          <w:szCs w:val="24"/>
        </w:rPr>
        <w:t>Приложение 1</w:t>
      </w:r>
    </w:p>
    <w:p w:rsidR="00752B70" w:rsidRPr="005052EC" w:rsidRDefault="00752B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52B70" w:rsidRPr="005052EC" w:rsidRDefault="007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52B70" w:rsidRPr="002E01B8" w:rsidRDefault="00752B70" w:rsidP="002E01B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216"/>
      <w:bookmarkEnd w:id="3"/>
      <w:r w:rsidRPr="002E01B8">
        <w:rPr>
          <w:rFonts w:ascii="Times New Roman" w:hAnsi="Times New Roman" w:cs="Times New Roman"/>
          <w:b/>
          <w:sz w:val="28"/>
          <w:szCs w:val="28"/>
        </w:rPr>
        <w:t>Размеры денежного вознаграждения и ежемесячного денежного поощрения лиц, замещающих муниципальные должности</w:t>
      </w:r>
    </w:p>
    <w:p w:rsidR="00752B70" w:rsidRDefault="00752B70" w:rsidP="002E01B8">
      <w:pPr>
        <w:pStyle w:val="ConsNormal"/>
        <w:widowControl/>
        <w:ind w:firstLine="0"/>
        <w:jc w:val="center"/>
      </w:pPr>
    </w:p>
    <w:p w:rsidR="00752B70" w:rsidRPr="005F47D1" w:rsidRDefault="00752B70" w:rsidP="002E01B8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  <w:r w:rsidRPr="005F47D1">
        <w:rPr>
          <w:rFonts w:ascii="Times New Roman" w:hAnsi="Times New Roman" w:cs="Times New Roman"/>
        </w:rPr>
        <w:t>(рублей в месяц)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02"/>
        <w:gridCol w:w="2938"/>
        <w:gridCol w:w="2938"/>
      </w:tblGrid>
      <w:tr w:rsidR="00752B70" w:rsidRPr="002E01B8" w:rsidTr="00306C6E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B70" w:rsidRPr="005F47D1" w:rsidRDefault="00752B70" w:rsidP="00CB010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должности 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70" w:rsidRPr="005F47D1" w:rsidRDefault="00752B70" w:rsidP="00CB0102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денежного вознаграждения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B70" w:rsidRPr="005F47D1" w:rsidRDefault="00752B70" w:rsidP="00CB010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поощрения</w:t>
            </w:r>
          </w:p>
        </w:tc>
      </w:tr>
      <w:tr w:rsidR="00752B70" w:rsidRPr="002E01B8" w:rsidTr="002E01B8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2E01B8" w:rsidRDefault="00752B70" w:rsidP="002E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1B8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70" w:rsidRPr="002E01B8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14 585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2E01B8" w:rsidRDefault="00752B70" w:rsidP="002E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1B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4 585</w:t>
            </w:r>
          </w:p>
        </w:tc>
      </w:tr>
    </w:tbl>
    <w:p w:rsidR="00752B70" w:rsidRPr="002E01B8" w:rsidRDefault="007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B70" w:rsidRPr="005052EC" w:rsidRDefault="007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52B70" w:rsidRPr="005052EC" w:rsidRDefault="007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752B70" w:rsidRPr="005052EC" w:rsidSect="0040466C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752B70" w:rsidRPr="002E01B8" w:rsidRDefault="00752B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4" w:name="Par235"/>
      <w:bookmarkEnd w:id="4"/>
      <w:r w:rsidRPr="002E01B8">
        <w:rPr>
          <w:rFonts w:ascii="Times New Roman" w:hAnsi="Times New Roman"/>
          <w:sz w:val="24"/>
          <w:szCs w:val="24"/>
        </w:rPr>
        <w:t>Приложение 2</w:t>
      </w:r>
    </w:p>
    <w:p w:rsidR="00752B70" w:rsidRPr="005052EC" w:rsidRDefault="00752B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52B70" w:rsidRPr="005052EC" w:rsidRDefault="007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52B70" w:rsidRPr="00C9549D" w:rsidRDefault="00752B70" w:rsidP="0084479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242"/>
      <w:bookmarkEnd w:id="5"/>
      <w:r w:rsidRPr="00C9549D">
        <w:rPr>
          <w:rFonts w:ascii="Times New Roman" w:hAnsi="Times New Roman" w:cs="Times New Roman"/>
          <w:b/>
          <w:sz w:val="28"/>
          <w:szCs w:val="28"/>
        </w:rPr>
        <w:t xml:space="preserve">Размеры должностных окладов муниципальных служащих </w:t>
      </w:r>
    </w:p>
    <w:p w:rsidR="00752B70" w:rsidRPr="00C9549D" w:rsidRDefault="00752B70" w:rsidP="00844792">
      <w:pPr>
        <w:pStyle w:val="ConsNormal"/>
        <w:widowControl/>
        <w:ind w:firstLine="0"/>
        <w:jc w:val="right"/>
      </w:pPr>
    </w:p>
    <w:p w:rsidR="00752B70" w:rsidRPr="00844792" w:rsidRDefault="00752B70" w:rsidP="00844792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  <w:r w:rsidRPr="00844792">
        <w:t>(</w:t>
      </w:r>
      <w:r w:rsidRPr="00844792">
        <w:rPr>
          <w:rFonts w:ascii="Times New Roman" w:hAnsi="Times New Roman" w:cs="Times New Roman"/>
        </w:rPr>
        <w:t>рублей в месяц)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93"/>
        <w:gridCol w:w="4328"/>
      </w:tblGrid>
      <w:tr w:rsidR="00752B70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792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 w:rsidP="0084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792">
              <w:rPr>
                <w:rFonts w:ascii="Times New Roman" w:hAnsi="Times New Roman"/>
                <w:sz w:val="24"/>
                <w:szCs w:val="24"/>
              </w:rPr>
              <w:t>Должностной оклад</w:t>
            </w:r>
          </w:p>
        </w:tc>
      </w:tr>
      <w:tr w:rsidR="00752B70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 w:rsidP="00844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 xml:space="preserve">Заместитель главы муниципального образования 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4030</w:t>
            </w:r>
          </w:p>
        </w:tc>
      </w:tr>
      <w:tr w:rsidR="00752B70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779</w:t>
            </w:r>
          </w:p>
        </w:tc>
      </w:tr>
      <w:tr w:rsidR="00752B70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3646</w:t>
            </w:r>
          </w:p>
        </w:tc>
      </w:tr>
      <w:tr w:rsidR="00752B70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646</w:t>
            </w:r>
          </w:p>
        </w:tc>
      </w:tr>
      <w:tr w:rsidR="00752B70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752B70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3286</w:t>
            </w:r>
          </w:p>
        </w:tc>
      </w:tr>
      <w:tr w:rsidR="00752B70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B70" w:rsidRPr="00844792" w:rsidRDefault="0075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7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</w:tbl>
    <w:p w:rsidR="00752B70" w:rsidRPr="005052EC" w:rsidRDefault="00752B70">
      <w:pPr>
        <w:rPr>
          <w:rFonts w:ascii="Times New Roman" w:hAnsi="Times New Roman"/>
        </w:rPr>
      </w:pPr>
    </w:p>
    <w:sectPr w:rsidR="00752B70" w:rsidRPr="005052EC" w:rsidSect="002E01B8">
      <w:pgSz w:w="11905" w:h="16838"/>
      <w:pgMar w:top="1134" w:right="848" w:bottom="1134" w:left="156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B70" w:rsidRDefault="00752B70" w:rsidP="0040466C">
      <w:pPr>
        <w:spacing w:after="0" w:line="240" w:lineRule="auto"/>
      </w:pPr>
      <w:r>
        <w:separator/>
      </w:r>
    </w:p>
  </w:endnote>
  <w:endnote w:type="continuationSeparator" w:id="0">
    <w:p w:rsidR="00752B70" w:rsidRDefault="00752B70" w:rsidP="0040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B70" w:rsidRDefault="00752B70" w:rsidP="0040466C">
      <w:pPr>
        <w:spacing w:after="0" w:line="240" w:lineRule="auto"/>
      </w:pPr>
      <w:r>
        <w:separator/>
      </w:r>
    </w:p>
  </w:footnote>
  <w:footnote w:type="continuationSeparator" w:id="0">
    <w:p w:rsidR="00752B70" w:rsidRDefault="00752B70" w:rsidP="0040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362D"/>
    <w:multiLevelType w:val="hybridMultilevel"/>
    <w:tmpl w:val="F9222F68"/>
    <w:lvl w:ilvl="0" w:tplc="725A8B1A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6502A7F"/>
    <w:multiLevelType w:val="hybridMultilevel"/>
    <w:tmpl w:val="A8F08C54"/>
    <w:lvl w:ilvl="0" w:tplc="6464C518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1F18B2"/>
    <w:multiLevelType w:val="hybridMultilevel"/>
    <w:tmpl w:val="72DC0332"/>
    <w:lvl w:ilvl="0" w:tplc="6A36EFF6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162"/>
    <w:rsid w:val="000227D8"/>
    <w:rsid w:val="00023A5D"/>
    <w:rsid w:val="000663D2"/>
    <w:rsid w:val="00076071"/>
    <w:rsid w:val="000C646A"/>
    <w:rsid w:val="000E5B55"/>
    <w:rsid w:val="00123295"/>
    <w:rsid w:val="00133B93"/>
    <w:rsid w:val="0019047D"/>
    <w:rsid w:val="002D31D5"/>
    <w:rsid w:val="002E01B8"/>
    <w:rsid w:val="0030030E"/>
    <w:rsid w:val="00306C6E"/>
    <w:rsid w:val="00337EA3"/>
    <w:rsid w:val="00371A4D"/>
    <w:rsid w:val="00381D38"/>
    <w:rsid w:val="0040466C"/>
    <w:rsid w:val="00435209"/>
    <w:rsid w:val="00466162"/>
    <w:rsid w:val="00483874"/>
    <w:rsid w:val="00496732"/>
    <w:rsid w:val="004E09E4"/>
    <w:rsid w:val="005052EC"/>
    <w:rsid w:val="00561163"/>
    <w:rsid w:val="0056152E"/>
    <w:rsid w:val="00567339"/>
    <w:rsid w:val="00582C14"/>
    <w:rsid w:val="00587B15"/>
    <w:rsid w:val="005F47D1"/>
    <w:rsid w:val="00665578"/>
    <w:rsid w:val="006C3AC6"/>
    <w:rsid w:val="00703DD3"/>
    <w:rsid w:val="00712FFD"/>
    <w:rsid w:val="0074014A"/>
    <w:rsid w:val="00752B70"/>
    <w:rsid w:val="00764808"/>
    <w:rsid w:val="007B45E9"/>
    <w:rsid w:val="007E52D0"/>
    <w:rsid w:val="00804FC6"/>
    <w:rsid w:val="0081324B"/>
    <w:rsid w:val="00815579"/>
    <w:rsid w:val="00823EA2"/>
    <w:rsid w:val="00844792"/>
    <w:rsid w:val="00894D2F"/>
    <w:rsid w:val="008A22BF"/>
    <w:rsid w:val="008C050D"/>
    <w:rsid w:val="008F0FB6"/>
    <w:rsid w:val="00910CF2"/>
    <w:rsid w:val="00942E71"/>
    <w:rsid w:val="00970C33"/>
    <w:rsid w:val="009F1A2D"/>
    <w:rsid w:val="00A15DA3"/>
    <w:rsid w:val="00A217E1"/>
    <w:rsid w:val="00A834C7"/>
    <w:rsid w:val="00AE00C2"/>
    <w:rsid w:val="00AF2994"/>
    <w:rsid w:val="00B422C2"/>
    <w:rsid w:val="00BD2148"/>
    <w:rsid w:val="00BE74B8"/>
    <w:rsid w:val="00C06203"/>
    <w:rsid w:val="00C7798C"/>
    <w:rsid w:val="00C813C8"/>
    <w:rsid w:val="00C9549D"/>
    <w:rsid w:val="00CB0102"/>
    <w:rsid w:val="00CC6301"/>
    <w:rsid w:val="00CF75E9"/>
    <w:rsid w:val="00D77C55"/>
    <w:rsid w:val="00DA30B5"/>
    <w:rsid w:val="00E32067"/>
    <w:rsid w:val="00E36DB1"/>
    <w:rsid w:val="00EB5D65"/>
    <w:rsid w:val="00EE7029"/>
    <w:rsid w:val="00EF260F"/>
    <w:rsid w:val="00F35BCB"/>
    <w:rsid w:val="00F53DBB"/>
    <w:rsid w:val="00F961E0"/>
    <w:rsid w:val="00FB5399"/>
    <w:rsid w:val="00FC5E2A"/>
    <w:rsid w:val="00FE3316"/>
    <w:rsid w:val="00FE71F2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78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E71F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rsid w:val="00C7798C"/>
    <w:pPr>
      <w:ind w:left="720"/>
      <w:contextualSpacing/>
    </w:pPr>
  </w:style>
  <w:style w:type="paragraph" w:customStyle="1" w:styleId="ConsPlusNormal">
    <w:name w:val="ConsPlusNormal"/>
    <w:uiPriority w:val="99"/>
    <w:rsid w:val="004E09E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4046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0466C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0466C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locked/>
    <w:rsid w:val="0040466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0466C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4046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4046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4046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404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FE71F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270</TotalTime>
  <Pages>8</Pages>
  <Words>1714</Words>
  <Characters>9775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</dc:title>
  <dc:subject/>
  <dc:creator>123</dc:creator>
  <cp:keywords/>
  <dc:description/>
  <cp:lastModifiedBy>User</cp:lastModifiedBy>
  <cp:revision>11</cp:revision>
  <cp:lastPrinted>2018-08-29T01:55:00Z</cp:lastPrinted>
  <dcterms:created xsi:type="dcterms:W3CDTF">2018-08-21T08:36:00Z</dcterms:created>
  <dcterms:modified xsi:type="dcterms:W3CDTF">2018-08-29T01:56:00Z</dcterms:modified>
</cp:coreProperties>
</file>